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C5CC" w14:textId="3581972A" w:rsidR="00F42CAF" w:rsidRPr="00DF361D" w:rsidRDefault="00AE0DAE" w:rsidP="00F42CAF">
      <w:pPr>
        <w:spacing w:after="0" w:line="276" w:lineRule="auto"/>
        <w:jc w:val="right"/>
        <w:rPr>
          <w:b/>
        </w:rPr>
      </w:pPr>
      <w:r>
        <w:rPr>
          <w:b/>
        </w:rPr>
        <w:t>z</w:t>
      </w:r>
      <w:r w:rsidR="00F42CAF">
        <w:rPr>
          <w:b/>
        </w:rPr>
        <w:t xml:space="preserve">ałącznik </w:t>
      </w:r>
      <w:r>
        <w:rPr>
          <w:b/>
        </w:rPr>
        <w:t>n</w:t>
      </w:r>
      <w:r w:rsidR="00F42CAF">
        <w:rPr>
          <w:b/>
        </w:rPr>
        <w:t>r 3</w:t>
      </w:r>
    </w:p>
    <w:p w14:paraId="207EEFC3" w14:textId="77777777" w:rsidR="00F42CAF" w:rsidRPr="00CC771E" w:rsidRDefault="00F42CAF" w:rsidP="00F42CAF">
      <w:pPr>
        <w:spacing w:after="0" w:line="276" w:lineRule="auto"/>
        <w:rPr>
          <w:b/>
          <w:sz w:val="24"/>
          <w:szCs w:val="24"/>
        </w:rPr>
      </w:pPr>
    </w:p>
    <w:p w14:paraId="40C0DEB6" w14:textId="77777777" w:rsidR="00F42CAF" w:rsidRPr="00872110" w:rsidRDefault="00F42CAF" w:rsidP="00F42CA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110">
        <w:rPr>
          <w:rFonts w:ascii="Times New Roman" w:hAnsi="Times New Roman" w:cs="Times New Roman"/>
          <w:b/>
          <w:sz w:val="24"/>
          <w:szCs w:val="24"/>
        </w:rPr>
        <w:t>KARTA OCENY FORMALNEJ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5"/>
        <w:gridCol w:w="7517"/>
        <w:gridCol w:w="3174"/>
        <w:gridCol w:w="725"/>
        <w:gridCol w:w="1020"/>
        <w:gridCol w:w="1093"/>
      </w:tblGrid>
      <w:tr w:rsidR="00F42CAF" w:rsidRPr="00872110" w14:paraId="0E8A9670" w14:textId="77777777" w:rsidTr="00B077EA">
        <w:trPr>
          <w:trHeight w:val="804"/>
        </w:trPr>
        <w:tc>
          <w:tcPr>
            <w:tcW w:w="11881" w:type="dxa"/>
            <w:gridSpan w:val="4"/>
          </w:tcPr>
          <w:p w14:paraId="487F6764" w14:textId="10C9EF15" w:rsidR="00F42CAF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Nazwa oferenta:</w:t>
            </w:r>
            <w:r w:rsidR="0080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22CC1E9" w14:textId="28225764" w:rsidR="00802C91" w:rsidRPr="00872110" w:rsidRDefault="00802C91" w:rsidP="00B077EA">
            <w:pPr>
              <w:spacing w:after="0" w:line="276" w:lineRule="auto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13" w:type="dxa"/>
            <w:gridSpan w:val="2"/>
          </w:tcPr>
          <w:p w14:paraId="4A17E0A9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Numer oferty</w:t>
            </w:r>
          </w:p>
          <w:p w14:paraId="11128525" w14:textId="43568BB5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2CD1624C" w14:textId="77777777" w:rsidTr="00AC4875">
        <w:trPr>
          <w:trHeight w:val="989"/>
        </w:trPr>
        <w:tc>
          <w:tcPr>
            <w:tcW w:w="11881" w:type="dxa"/>
            <w:gridSpan w:val="4"/>
          </w:tcPr>
          <w:p w14:paraId="75BA10CA" w14:textId="2DE5B1A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Nazwa zadania</w:t>
            </w:r>
            <w:r w:rsidRPr="00802C9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2C91" w:rsidRPr="00802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</w:tcPr>
          <w:p w14:paraId="7E2307DF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 </w:t>
            </w:r>
          </w:p>
          <w:p w14:paraId="20F1E4D5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093" w:type="dxa"/>
          </w:tcPr>
          <w:p w14:paraId="7AE48BBA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  <w:szCs w:val="24"/>
              </w:rPr>
              <w:t>NIE</w:t>
            </w:r>
          </w:p>
        </w:tc>
      </w:tr>
      <w:tr w:rsidR="00F42CAF" w:rsidRPr="00872110" w14:paraId="01F5C54E" w14:textId="77777777" w:rsidTr="00B077EA">
        <w:trPr>
          <w:trHeight w:val="692"/>
        </w:trPr>
        <w:tc>
          <w:tcPr>
            <w:tcW w:w="465" w:type="dxa"/>
          </w:tcPr>
          <w:p w14:paraId="77B4BDAC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1416" w:type="dxa"/>
            <w:gridSpan w:val="3"/>
          </w:tcPr>
          <w:p w14:paraId="6BDD54EF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Oferta złożona przez uprawniony podmiot, zgodnie z art. 11 ust. 3 Ustawy z dnia 24 kwietnia 2003 r. o działalności pożytku publicznego i o wolontariacie.</w:t>
            </w:r>
          </w:p>
        </w:tc>
        <w:tc>
          <w:tcPr>
            <w:tcW w:w="1020" w:type="dxa"/>
          </w:tcPr>
          <w:p w14:paraId="251052EE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E4A42E8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2214D176" w14:textId="77777777" w:rsidTr="00AC4875">
        <w:tc>
          <w:tcPr>
            <w:tcW w:w="465" w:type="dxa"/>
          </w:tcPr>
          <w:p w14:paraId="4C9F011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1416" w:type="dxa"/>
            <w:gridSpan w:val="3"/>
          </w:tcPr>
          <w:p w14:paraId="0AFA0C08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została złożona w terminie ustalonym w ogłoszeniu konkursowym.</w:t>
            </w:r>
          </w:p>
        </w:tc>
        <w:tc>
          <w:tcPr>
            <w:tcW w:w="1020" w:type="dxa"/>
          </w:tcPr>
          <w:p w14:paraId="35AC4142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2C505D37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66A2BB99" w14:textId="77777777" w:rsidTr="00AC4875">
        <w:tc>
          <w:tcPr>
            <w:tcW w:w="465" w:type="dxa"/>
          </w:tcPr>
          <w:p w14:paraId="13B4647A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1416" w:type="dxa"/>
            <w:gridSpan w:val="3"/>
          </w:tcPr>
          <w:p w14:paraId="0A7F502D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złożona na odpowiednim druku, zgodnie z obowiązującym wzorem.</w:t>
            </w:r>
          </w:p>
        </w:tc>
        <w:tc>
          <w:tcPr>
            <w:tcW w:w="1020" w:type="dxa"/>
          </w:tcPr>
          <w:p w14:paraId="51337622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3E47E180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5F2C90B5" w14:textId="77777777" w:rsidTr="00AC4875">
        <w:tc>
          <w:tcPr>
            <w:tcW w:w="465" w:type="dxa"/>
            <w:vMerge w:val="restart"/>
          </w:tcPr>
          <w:p w14:paraId="0C03BD18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1416" w:type="dxa"/>
            <w:gridSpan w:val="3"/>
          </w:tcPr>
          <w:p w14:paraId="0679F366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Oferta zawiera wymagane załączniki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20" w:type="dxa"/>
          </w:tcPr>
          <w:p w14:paraId="0F7B53F1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  <w:tc>
          <w:tcPr>
            <w:tcW w:w="1093" w:type="dxa"/>
          </w:tcPr>
          <w:p w14:paraId="09500DC2" w14:textId="77777777" w:rsidR="00F42CAF" w:rsidRPr="00872110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72110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  <w:tr w:rsidR="00F42CAF" w:rsidRPr="00872110" w14:paraId="6B4F7D97" w14:textId="77777777" w:rsidTr="00AC4875">
        <w:tc>
          <w:tcPr>
            <w:tcW w:w="465" w:type="dxa"/>
            <w:vMerge/>
          </w:tcPr>
          <w:p w14:paraId="4BB869A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CBA6689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90BFA">
              <w:rPr>
                <w:rFonts w:ascii="Times New Roman" w:hAnsi="Times New Roman" w:cs="Times New Roman"/>
              </w:rPr>
              <w:t>1) kopia statutu,</w:t>
            </w:r>
          </w:p>
        </w:tc>
        <w:tc>
          <w:tcPr>
            <w:tcW w:w="1020" w:type="dxa"/>
          </w:tcPr>
          <w:p w14:paraId="15FC966D" w14:textId="77777777" w:rsidR="00F42CAF" w:rsidRPr="00872110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14:paraId="1623826E" w14:textId="77777777" w:rsidR="00F42CAF" w:rsidRPr="00872110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42CAF" w:rsidRPr="00872110" w14:paraId="38352F78" w14:textId="77777777" w:rsidTr="00AC4875">
        <w:tc>
          <w:tcPr>
            <w:tcW w:w="465" w:type="dxa"/>
            <w:vMerge/>
          </w:tcPr>
          <w:p w14:paraId="6391FC92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2934A79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 xml:space="preserve">2) kopia aktualnego odpisu z KRS lub innego właściwego rejestru,  </w:t>
            </w:r>
          </w:p>
        </w:tc>
        <w:tc>
          <w:tcPr>
            <w:tcW w:w="1020" w:type="dxa"/>
          </w:tcPr>
          <w:p w14:paraId="179CF13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ADE2B6F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151728ED" w14:textId="77777777" w:rsidTr="00AC4875">
        <w:tc>
          <w:tcPr>
            <w:tcW w:w="465" w:type="dxa"/>
            <w:vMerge/>
          </w:tcPr>
          <w:p w14:paraId="6B6AE908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7F7ABAF5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3) harmonogram – załącznik nr 1.1 do oferty realizacji zadania publicznego</w:t>
            </w:r>
            <w:r w:rsidRPr="00090BFA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  <w:r w:rsidRPr="00090BFA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020" w:type="dxa"/>
          </w:tcPr>
          <w:p w14:paraId="22634E4E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56BFBF3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526B38AE" w14:textId="77777777" w:rsidTr="00AC4875">
        <w:tc>
          <w:tcPr>
            <w:tcW w:w="465" w:type="dxa"/>
            <w:vMerge/>
          </w:tcPr>
          <w:p w14:paraId="3489C951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1416" w:type="dxa"/>
            <w:gridSpan w:val="3"/>
          </w:tcPr>
          <w:p w14:paraId="24FCEB44" w14:textId="77777777" w:rsidR="00F42CAF" w:rsidRPr="00090BFA" w:rsidRDefault="00F42CAF" w:rsidP="00B077EA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4) kalkulacja przewidywanych kosztów – załącznik nr 1.2 do oferty realizacji zadania publicznego</w:t>
            </w:r>
            <w:r w:rsidRPr="00090BFA">
              <w:rPr>
                <w:rFonts w:ascii="Times New Roman" w:hAnsi="Times New Roman" w:cs="Times New Roman"/>
                <w:vertAlign w:val="superscript"/>
              </w:rPr>
              <w:t>1</w:t>
            </w:r>
            <w:r w:rsidRPr="00090B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20" w:type="dxa"/>
          </w:tcPr>
          <w:p w14:paraId="15DA4415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1728BD4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7FEFD49F" w14:textId="77777777" w:rsidTr="00AC4875">
        <w:tc>
          <w:tcPr>
            <w:tcW w:w="465" w:type="dxa"/>
          </w:tcPr>
          <w:p w14:paraId="766A3E01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1416" w:type="dxa"/>
            <w:gridSpan w:val="3"/>
          </w:tcPr>
          <w:p w14:paraId="64D9A18D" w14:textId="77777777" w:rsidR="00F42CAF" w:rsidRPr="00090BFA" w:rsidRDefault="00F42CAF" w:rsidP="00B077EA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90BFA">
              <w:rPr>
                <w:rFonts w:ascii="Times New Roman" w:hAnsi="Times New Roman" w:cs="Times New Roman"/>
              </w:rPr>
              <w:t>Oferta jest podpisana przez osobę/osoby upoważnioną/upoważnione do składania oświadczeń woli przez oferenta.</w:t>
            </w:r>
          </w:p>
        </w:tc>
        <w:tc>
          <w:tcPr>
            <w:tcW w:w="1020" w:type="dxa"/>
          </w:tcPr>
          <w:p w14:paraId="0C177B5D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7BE449CA" w14:textId="77777777" w:rsidR="00F42CAF" w:rsidRPr="00872110" w:rsidRDefault="00F42CAF" w:rsidP="00B077E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1E88D6E9" w14:textId="77777777" w:rsidTr="00AC4875">
        <w:trPr>
          <w:trHeight w:val="330"/>
        </w:trPr>
        <w:tc>
          <w:tcPr>
            <w:tcW w:w="465" w:type="dxa"/>
          </w:tcPr>
          <w:p w14:paraId="2EBCDCE9" w14:textId="77777777" w:rsidR="00F42CAF" w:rsidRPr="004149AB" w:rsidRDefault="00F42CAF" w:rsidP="00B077E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49AB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1416" w:type="dxa"/>
            <w:gridSpan w:val="3"/>
          </w:tcPr>
          <w:p w14:paraId="1E73A7F2" w14:textId="77777777" w:rsidR="00F42CAF" w:rsidRPr="00090BFA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Kopie dokumentów są potwierdzone za zgodność z oryginałem przez osobę upoważnioną.</w:t>
            </w:r>
          </w:p>
        </w:tc>
        <w:tc>
          <w:tcPr>
            <w:tcW w:w="1020" w:type="dxa"/>
          </w:tcPr>
          <w:p w14:paraId="55FEA576" w14:textId="77777777" w:rsidR="00F42CAF" w:rsidRPr="00872110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</w:tcPr>
          <w:p w14:paraId="251E82B3" w14:textId="77777777" w:rsidR="00F42CAF" w:rsidRPr="00872110" w:rsidRDefault="00F42CAF" w:rsidP="00B077EA">
            <w:pPr>
              <w:tabs>
                <w:tab w:val="left" w:pos="1140"/>
              </w:tabs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2CAF" w:rsidRPr="00872110" w14:paraId="36CF9C78" w14:textId="77777777" w:rsidTr="00AC4875">
        <w:trPr>
          <w:trHeight w:val="1408"/>
        </w:trPr>
        <w:tc>
          <w:tcPr>
            <w:tcW w:w="13994" w:type="dxa"/>
            <w:gridSpan w:val="6"/>
          </w:tcPr>
          <w:p w14:paraId="02A95FDF" w14:textId="77777777" w:rsidR="00F42CAF" w:rsidRPr="00090BFA" w:rsidRDefault="00F42CAF" w:rsidP="00AC487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90BFA">
              <w:rPr>
                <w:rFonts w:ascii="Times New Roman" w:hAnsi="Times New Roman" w:cs="Times New Roman"/>
              </w:rPr>
              <w:t>UWAGI:</w:t>
            </w:r>
          </w:p>
        </w:tc>
      </w:tr>
      <w:tr w:rsidR="00F42CAF" w:rsidRPr="00CC771E" w14:paraId="3AE585C1" w14:textId="77777777" w:rsidTr="00AC487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7982" w:type="dxa"/>
          <w:trHeight w:val="1133"/>
        </w:trPr>
        <w:tc>
          <w:tcPr>
            <w:tcW w:w="3174" w:type="dxa"/>
          </w:tcPr>
          <w:p w14:paraId="55B272C0" w14:textId="77777777" w:rsidR="00F42CAF" w:rsidRPr="00CC771E" w:rsidRDefault="00F42CAF" w:rsidP="00AC48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C771E">
              <w:rPr>
                <w:sz w:val="20"/>
                <w:szCs w:val="20"/>
              </w:rPr>
              <w:t>Data i podpis przewodniczącego</w:t>
            </w:r>
          </w:p>
        </w:tc>
        <w:tc>
          <w:tcPr>
            <w:tcW w:w="2838" w:type="dxa"/>
            <w:gridSpan w:val="3"/>
          </w:tcPr>
          <w:p w14:paraId="39E90159" w14:textId="77777777" w:rsidR="00F42CAF" w:rsidRPr="00CC771E" w:rsidRDefault="00F42CAF" w:rsidP="00AC487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CC771E">
              <w:rPr>
                <w:sz w:val="20"/>
                <w:szCs w:val="20"/>
              </w:rPr>
              <w:t>Data i podpis sekretarza</w:t>
            </w:r>
          </w:p>
        </w:tc>
      </w:tr>
    </w:tbl>
    <w:p w14:paraId="229C49AC" w14:textId="378D4912" w:rsidR="0093586D" w:rsidRPr="00B077EA" w:rsidRDefault="0093586D" w:rsidP="00802C91">
      <w:pPr>
        <w:tabs>
          <w:tab w:val="left" w:pos="3840"/>
        </w:tabs>
      </w:pPr>
    </w:p>
    <w:sectPr w:rsidR="0093586D" w:rsidRPr="00B077EA" w:rsidSect="00B077E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69D1D" w14:textId="77777777" w:rsidR="00F42CAF" w:rsidRDefault="00F42CAF" w:rsidP="00F42CAF">
      <w:pPr>
        <w:spacing w:after="0"/>
      </w:pPr>
      <w:r>
        <w:separator/>
      </w:r>
    </w:p>
  </w:endnote>
  <w:endnote w:type="continuationSeparator" w:id="0">
    <w:p w14:paraId="7F88620F" w14:textId="77777777" w:rsidR="00F42CAF" w:rsidRDefault="00F42CAF" w:rsidP="00F42C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037C8" w14:textId="77777777" w:rsidR="00F42CAF" w:rsidRDefault="00F42CAF" w:rsidP="00F42CAF">
      <w:pPr>
        <w:spacing w:after="0"/>
      </w:pPr>
      <w:r>
        <w:separator/>
      </w:r>
    </w:p>
  </w:footnote>
  <w:footnote w:type="continuationSeparator" w:id="0">
    <w:p w14:paraId="23C00D5E" w14:textId="77777777" w:rsidR="00F42CAF" w:rsidRDefault="00F42CAF" w:rsidP="00F42CAF">
      <w:pPr>
        <w:spacing w:after="0"/>
      </w:pPr>
      <w:r>
        <w:continuationSeparator/>
      </w:r>
    </w:p>
  </w:footnote>
  <w:footnote w:id="1">
    <w:p w14:paraId="12490F76" w14:textId="77777777" w:rsidR="00F42CAF" w:rsidRDefault="00F42CAF" w:rsidP="00F42CAF">
      <w:pPr>
        <w:pStyle w:val="Tekstprzypisudolnego"/>
      </w:pPr>
      <w:r>
        <w:rPr>
          <w:rStyle w:val="Odwoanieprzypisudolnego"/>
        </w:rPr>
        <w:footnoteRef/>
      </w:r>
      <w:r>
        <w:t xml:space="preserve"> Jedynie w przypadku zadania realizowanego w okresie dłuższym niż jeden rok budżetowy.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F2"/>
    <w:rsid w:val="003B3B5E"/>
    <w:rsid w:val="005F54FA"/>
    <w:rsid w:val="007E1AF2"/>
    <w:rsid w:val="00802C19"/>
    <w:rsid w:val="00802C91"/>
    <w:rsid w:val="0093586D"/>
    <w:rsid w:val="009D09A9"/>
    <w:rsid w:val="00AE0DAE"/>
    <w:rsid w:val="00B077EA"/>
    <w:rsid w:val="00F4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C1CD"/>
  <w15:chartTrackingRefBased/>
  <w15:docId w15:val="{06903B6A-C9D9-4EEE-AEFB-EF37FF75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2CAF"/>
    <w:pPr>
      <w:spacing w:after="20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2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F42CAF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2C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42C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Tomczyk</dc:creator>
  <cp:keywords/>
  <dc:description/>
  <cp:lastModifiedBy>pomost40</cp:lastModifiedBy>
  <cp:revision>6</cp:revision>
  <cp:lastPrinted>2022-10-11T08:01:00Z</cp:lastPrinted>
  <dcterms:created xsi:type="dcterms:W3CDTF">2022-10-04T11:16:00Z</dcterms:created>
  <dcterms:modified xsi:type="dcterms:W3CDTF">2023-04-18T09:45:00Z</dcterms:modified>
</cp:coreProperties>
</file>